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41" w:rsidRDefault="00A66A41" w:rsidP="00A66A41">
      <w:pPr>
        <w:spacing w:before="120" w:after="120" w:line="240" w:lineRule="auto"/>
        <w:ind w:left="-720"/>
        <w:jc w:val="center"/>
        <w:rPr>
          <w:rFonts w:ascii="Mangal" w:hAnsi="Mangal" w:cs="Kalimati" w:hint="cs"/>
          <w:b/>
          <w:bCs/>
          <w:szCs w:val="22"/>
        </w:rPr>
      </w:pPr>
    </w:p>
    <w:p w:rsidR="00A66A41" w:rsidRPr="002C5785" w:rsidRDefault="00A66A41" w:rsidP="00A66A41">
      <w:pPr>
        <w:spacing w:before="120" w:after="120" w:line="240" w:lineRule="auto"/>
        <w:ind w:left="-720"/>
        <w:jc w:val="center"/>
        <w:rPr>
          <w:rFonts w:cs="Kalimati"/>
          <w:b/>
          <w:bCs/>
          <w:szCs w:val="22"/>
        </w:rPr>
      </w:pPr>
      <w:r w:rsidRPr="002C5785">
        <w:rPr>
          <w:rFonts w:ascii="Mangal" w:hAnsi="Mangal" w:cs="Kalimati" w:hint="cs"/>
          <w:b/>
          <w:bCs/>
          <w:szCs w:val="22"/>
          <w:cs/>
        </w:rPr>
        <w:t xml:space="preserve">अनुसूची </w:t>
      </w:r>
      <w:r>
        <w:rPr>
          <w:rFonts w:cs="Kalimati" w:hint="cs"/>
          <w:b/>
          <w:bCs/>
          <w:szCs w:val="22"/>
          <w:cs/>
        </w:rPr>
        <w:t>-</w:t>
      </w:r>
      <w:r w:rsidRPr="002C5785">
        <w:rPr>
          <w:rFonts w:cs="Kalimati" w:hint="cs"/>
          <w:b/>
          <w:bCs/>
          <w:szCs w:val="22"/>
          <w:cs/>
        </w:rPr>
        <w:t>३</w:t>
      </w:r>
    </w:p>
    <w:p w:rsidR="00A66A41" w:rsidRPr="002C5785" w:rsidRDefault="00A66A41" w:rsidP="00A66A41">
      <w:pPr>
        <w:spacing w:before="120" w:after="120" w:line="240" w:lineRule="auto"/>
        <w:ind w:left="-720"/>
        <w:jc w:val="center"/>
        <w:rPr>
          <w:rFonts w:cs="Kalimati"/>
          <w:b/>
          <w:bCs/>
          <w:szCs w:val="22"/>
        </w:rPr>
      </w:pPr>
      <w:r>
        <w:rPr>
          <w:rFonts w:ascii="Times New Roman" w:hAnsi="Times New Roman" w:cs="Kalimati"/>
          <w:b/>
          <w:bCs/>
          <w:szCs w:val="22"/>
        </w:rPr>
        <w:t>(</w:t>
      </w:r>
      <w:r w:rsidRPr="002C5785">
        <w:rPr>
          <w:rFonts w:ascii="Times New Roman" w:hAnsi="Times New Roman" w:cs="Kalimati" w:hint="cs"/>
          <w:b/>
          <w:bCs/>
          <w:szCs w:val="22"/>
          <w:cs/>
        </w:rPr>
        <w:t>दफा ९ सँग सम्बन्धित</w:t>
      </w:r>
      <w:r>
        <w:rPr>
          <w:rFonts w:ascii="Times New Roman" w:hAnsi="Times New Roman" w:cs="Kalimati"/>
          <w:b/>
          <w:bCs/>
          <w:szCs w:val="22"/>
        </w:rPr>
        <w:t>)</w:t>
      </w:r>
    </w:p>
    <w:p w:rsidR="00A66A41" w:rsidRPr="002C5785" w:rsidRDefault="00A66A41" w:rsidP="00A66A41">
      <w:pPr>
        <w:spacing w:before="120" w:after="120" w:line="240" w:lineRule="auto"/>
        <w:ind w:left="-720"/>
        <w:jc w:val="center"/>
        <w:rPr>
          <w:rFonts w:cs="Kalimati"/>
          <w:b/>
          <w:bCs/>
          <w:szCs w:val="22"/>
        </w:rPr>
      </w:pPr>
      <w:bookmarkStart w:id="0" w:name="_GoBack"/>
      <w:r w:rsidRPr="002C5785">
        <w:rPr>
          <w:rFonts w:ascii="Mangal" w:hAnsi="Mangal" w:cs="Kalimati" w:hint="cs"/>
          <w:b/>
          <w:bCs/>
          <w:szCs w:val="22"/>
          <w:u w:val="single"/>
          <w:cs/>
        </w:rPr>
        <w:t>निजी</w:t>
      </w:r>
      <w:r w:rsidRPr="002C5785">
        <w:rPr>
          <w:rFonts w:cs="Kalimati"/>
          <w:b/>
          <w:bCs/>
          <w:szCs w:val="22"/>
          <w:u w:val="single"/>
          <w:cs/>
          <w:lang w:bidi="hi-IN"/>
        </w:rPr>
        <w:t xml:space="preserve"> </w:t>
      </w:r>
      <w:r w:rsidRPr="002C5785">
        <w:rPr>
          <w:rFonts w:ascii="Mangal" w:hAnsi="Mangal" w:cs="Kalimati" w:hint="cs"/>
          <w:b/>
          <w:bCs/>
          <w:szCs w:val="22"/>
          <w:u w:val="single"/>
          <w:cs/>
          <w:lang w:bidi="hi-IN"/>
        </w:rPr>
        <w:t>नर्सरी</w:t>
      </w:r>
      <w:r w:rsidRPr="002C5785">
        <w:rPr>
          <w:rFonts w:cs="Kalimati"/>
          <w:b/>
          <w:bCs/>
          <w:szCs w:val="22"/>
          <w:u w:val="single"/>
          <w:cs/>
          <w:lang w:bidi="hi-IN"/>
        </w:rPr>
        <w:t xml:space="preserve"> </w:t>
      </w:r>
      <w:r w:rsidRPr="002C5785">
        <w:rPr>
          <w:rFonts w:cs="Kalimati" w:hint="cs"/>
          <w:b/>
          <w:bCs/>
          <w:szCs w:val="22"/>
          <w:u w:val="single"/>
          <w:cs/>
        </w:rPr>
        <w:t xml:space="preserve">सूचीकरण </w:t>
      </w:r>
      <w:r w:rsidRPr="002C5785">
        <w:rPr>
          <w:rFonts w:ascii="Mangal" w:hAnsi="Mangal" w:cs="Kalimati" w:hint="cs"/>
          <w:b/>
          <w:bCs/>
          <w:szCs w:val="22"/>
          <w:u w:val="single"/>
          <w:cs/>
        </w:rPr>
        <w:t>निवेदन</w:t>
      </w:r>
      <w:r w:rsidRPr="002C5785">
        <w:rPr>
          <w:rFonts w:cs="Kalimati"/>
          <w:b/>
          <w:bCs/>
          <w:szCs w:val="22"/>
          <w:u w:val="single"/>
          <w:cs/>
        </w:rPr>
        <w:t xml:space="preserve"> </w:t>
      </w:r>
    </w:p>
    <w:bookmarkEnd w:id="0"/>
    <w:p w:rsidR="00A66A41" w:rsidRPr="002C5785" w:rsidRDefault="00A66A41" w:rsidP="00A66A41">
      <w:pPr>
        <w:tabs>
          <w:tab w:val="left" w:pos="5510"/>
        </w:tabs>
        <w:spacing w:before="120" w:after="120" w:line="240" w:lineRule="auto"/>
        <w:ind w:left="-720"/>
        <w:jc w:val="both"/>
        <w:rPr>
          <w:rFonts w:cs="Kalimati"/>
          <w:b/>
          <w:bCs/>
          <w:szCs w:val="22"/>
          <w:lang w:bidi="hi-IN"/>
        </w:rPr>
      </w:pPr>
    </w:p>
    <w:p w:rsidR="00A66A41" w:rsidRPr="002C5785" w:rsidRDefault="00A66A41" w:rsidP="00A66A41">
      <w:pPr>
        <w:spacing w:before="120" w:after="120" w:line="240" w:lineRule="auto"/>
        <w:jc w:val="both"/>
        <w:rPr>
          <w:rFonts w:cs="Kalimati"/>
          <w:szCs w:val="22"/>
        </w:rPr>
      </w:pPr>
      <w:r w:rsidRPr="002C5785">
        <w:rPr>
          <w:rFonts w:ascii="Mangal" w:hAnsi="Mangal" w:cs="Kalimati" w:hint="cs"/>
          <w:szCs w:val="22"/>
          <w:cs/>
          <w:lang w:bidi="hi-IN"/>
        </w:rPr>
        <w:t>श्रीमा</w:t>
      </w:r>
      <w:r w:rsidRPr="002C5785">
        <w:rPr>
          <w:rFonts w:ascii="Mangal" w:hAnsi="Mangal" w:cs="Kalimati" w:hint="cs"/>
          <w:szCs w:val="22"/>
          <w:cs/>
        </w:rPr>
        <w:t>न्</w:t>
      </w:r>
      <w:r w:rsidRPr="002C5785">
        <w:rPr>
          <w:rFonts w:cs="Kalimati"/>
          <w:szCs w:val="22"/>
          <w:cs/>
        </w:rPr>
        <w:t xml:space="preserve"> </w:t>
      </w:r>
      <w:r w:rsidRPr="002C5785">
        <w:rPr>
          <w:rFonts w:ascii="Mangal" w:hAnsi="Mangal" w:cs="Kalimati" w:hint="cs"/>
          <w:szCs w:val="22"/>
          <w:cs/>
        </w:rPr>
        <w:t>प्रमुख</w:t>
      </w:r>
      <w:r w:rsidRPr="002C5785">
        <w:rPr>
          <w:rFonts w:ascii="Mangal" w:hAnsi="Mangal" w:cs="Kalimati" w:hint="cs"/>
          <w:szCs w:val="22"/>
          <w:cs/>
          <w:lang w:bidi="hi-IN"/>
        </w:rPr>
        <w:t>ज्यू</w:t>
      </w:r>
      <w:r w:rsidRPr="002C5785">
        <w:rPr>
          <w:rFonts w:cs="Kalimati"/>
          <w:szCs w:val="22"/>
          <w:cs/>
        </w:rPr>
        <w:t>,</w:t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cs="Kalimati"/>
          <w:szCs w:val="22"/>
          <w:cs/>
        </w:rPr>
        <w:tab/>
      </w:r>
      <w:r w:rsidRPr="002C5785">
        <w:rPr>
          <w:rFonts w:ascii="Mangal" w:hAnsi="Mangal" w:cs="Kalimati" w:hint="cs"/>
          <w:szCs w:val="22"/>
          <w:cs/>
        </w:rPr>
        <w:t>मितिः</w:t>
      </w:r>
      <w:r w:rsidRPr="002C5785">
        <w:rPr>
          <w:rFonts w:cs="Kalimati"/>
          <w:szCs w:val="22"/>
          <w:cs/>
        </w:rPr>
        <w:t xml:space="preserve"> ............../...../.....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cs="Kalimati"/>
          <w:szCs w:val="22"/>
        </w:rPr>
      </w:pPr>
      <w:r w:rsidRPr="002C5785">
        <w:rPr>
          <w:rFonts w:cs="Kalimati" w:hint="cs"/>
          <w:szCs w:val="22"/>
          <w:cs/>
        </w:rPr>
        <w:t>आयोजना कार्यान्वयन एकाई</w:t>
      </w:r>
      <w:r w:rsidRPr="002C5785">
        <w:rPr>
          <w:rFonts w:cs="Kalimati"/>
          <w:szCs w:val="22"/>
          <w:cs/>
        </w:rPr>
        <w:t>,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Mangal" w:hAnsi="Mangal" w:cs="Kalimati"/>
          <w:szCs w:val="22"/>
        </w:rPr>
      </w:pPr>
      <w:r w:rsidRPr="002C5785">
        <w:rPr>
          <w:rFonts w:ascii="Mangal" w:hAnsi="Mangal" w:cs="Kalimati" w:hint="cs"/>
          <w:szCs w:val="22"/>
          <w:cs/>
        </w:rPr>
        <w:t>पहाडी क्षेत्र काष्ठफल तथा फलफूल विकास आयोजना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cs="Kalimati"/>
          <w:szCs w:val="22"/>
        </w:rPr>
      </w:pPr>
      <w:r w:rsidRPr="002C5785">
        <w:rPr>
          <w:rFonts w:cs="Kalimati"/>
          <w:szCs w:val="22"/>
          <w:cs/>
        </w:rPr>
        <w:t>......................</w:t>
      </w:r>
      <w:r w:rsidRPr="002C5785">
        <w:rPr>
          <w:rFonts w:cs="Kalimati" w:hint="cs"/>
          <w:szCs w:val="22"/>
          <w:cs/>
        </w:rPr>
        <w:t>प्रदेश</w:t>
      </w:r>
      <w:r w:rsidRPr="002C5785">
        <w:rPr>
          <w:rFonts w:cs="Kalimati"/>
          <w:szCs w:val="22"/>
          <w:cs/>
        </w:rPr>
        <w:t xml:space="preserve"> </w:t>
      </w:r>
      <w:r w:rsidRPr="002C5785">
        <w:rPr>
          <w:rFonts w:ascii="Mangal" w:hAnsi="Mangal" w:cs="Kalimati" w:hint="cs"/>
          <w:szCs w:val="22"/>
          <w:cs/>
        </w:rPr>
        <w:t>।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cs="Kalimati"/>
          <w:szCs w:val="22"/>
        </w:rPr>
      </w:pPr>
      <w:r w:rsidRPr="002C5785">
        <w:rPr>
          <w:rFonts w:ascii="Mangal" w:hAnsi="Mangal" w:cs="Kalimati" w:hint="cs"/>
          <w:szCs w:val="22"/>
          <w:cs/>
          <w:lang w:bidi="hi-IN"/>
        </w:rPr>
        <w:t>महोदय</w:t>
      </w:r>
      <w:r w:rsidRPr="002C5785">
        <w:rPr>
          <w:rFonts w:cs="Kalimati"/>
          <w:szCs w:val="22"/>
          <w:lang w:bidi="hi-IN"/>
        </w:rPr>
        <w:t>,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/>
          <w:szCs w:val="22"/>
          <w:cs/>
          <w:lang w:bidi="hi-IN"/>
        </w:rPr>
        <w:t>तप</w:t>
      </w:r>
      <w:r w:rsidRPr="002C5785">
        <w:rPr>
          <w:rFonts w:ascii="Nirmala UI" w:hAnsi="Nirmala UI" w:cs="Kalimati" w:hint="cs"/>
          <w:szCs w:val="22"/>
          <w:cs/>
        </w:rPr>
        <w:t>सि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लमा </w:t>
      </w:r>
      <w:r w:rsidRPr="002C5785">
        <w:rPr>
          <w:rFonts w:ascii="Nirmala UI" w:hAnsi="Nirmala UI" w:cs="Kalimati" w:hint="cs"/>
          <w:szCs w:val="22"/>
          <w:cs/>
        </w:rPr>
        <w:t>उल्ल</w:t>
      </w:r>
      <w:r>
        <w:rPr>
          <w:rFonts w:ascii="Nirmala UI" w:hAnsi="Nirmala UI" w:cs="Kalimati" w:hint="cs"/>
          <w:szCs w:val="22"/>
          <w:cs/>
        </w:rPr>
        <w:t>ि</w:t>
      </w:r>
      <w:r w:rsidRPr="002C5785">
        <w:rPr>
          <w:rFonts w:ascii="Nirmala UI" w:hAnsi="Nirmala UI" w:cs="Kalimati" w:hint="cs"/>
          <w:szCs w:val="22"/>
          <w:cs/>
        </w:rPr>
        <w:t>खित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</w:t>
      </w:r>
      <w:r w:rsidRPr="002C5785">
        <w:rPr>
          <w:rFonts w:ascii="Nirmala UI" w:hAnsi="Nirmala UI" w:cs="Kalimati" w:hint="cs"/>
          <w:szCs w:val="22"/>
          <w:cs/>
        </w:rPr>
        <w:t xml:space="preserve">नर्सरी सूचीकृत </w:t>
      </w:r>
      <w:r w:rsidRPr="002C5785">
        <w:rPr>
          <w:rFonts w:ascii="Nirmala UI" w:hAnsi="Nirmala UI" w:cs="Kalimati"/>
          <w:szCs w:val="22"/>
          <w:cs/>
          <w:lang w:bidi="hi-IN"/>
        </w:rPr>
        <w:t>गरी पा</w:t>
      </w:r>
      <w:r w:rsidRPr="002C5785">
        <w:rPr>
          <w:rFonts w:ascii="Nirmala UI" w:hAnsi="Nirmala UI" w:cs="Kalimati" w:hint="cs"/>
          <w:szCs w:val="22"/>
          <w:cs/>
        </w:rPr>
        <w:t xml:space="preserve">ऊँ 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। 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b/>
          <w:bCs/>
          <w:szCs w:val="22"/>
          <w:u w:val="single"/>
          <w:lang w:bidi="hi-IN"/>
        </w:rPr>
      </w:pPr>
      <w:r w:rsidRPr="002C5785">
        <w:rPr>
          <w:rFonts w:ascii="Nirmala UI" w:hAnsi="Nirmala UI" w:cs="Kalimati"/>
          <w:b/>
          <w:bCs/>
          <w:szCs w:val="22"/>
          <w:u w:val="single"/>
          <w:cs/>
          <w:lang w:bidi="hi-IN"/>
        </w:rPr>
        <w:t>तप</w:t>
      </w:r>
      <w:r w:rsidRPr="002C5785">
        <w:rPr>
          <w:rFonts w:ascii="Nirmala UI" w:hAnsi="Nirmala UI" w:cs="Kalimati" w:hint="cs"/>
          <w:b/>
          <w:bCs/>
          <w:szCs w:val="22"/>
          <w:u w:val="single"/>
          <w:cs/>
        </w:rPr>
        <w:t>सि</w:t>
      </w:r>
      <w:r w:rsidRPr="002C5785">
        <w:rPr>
          <w:rFonts w:ascii="Nirmala UI" w:hAnsi="Nirmala UI" w:cs="Kalimati"/>
          <w:b/>
          <w:bCs/>
          <w:szCs w:val="22"/>
          <w:u w:val="single"/>
          <w:cs/>
          <w:lang w:bidi="hi-IN"/>
        </w:rPr>
        <w:t>ल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/>
          <w:szCs w:val="22"/>
          <w:cs/>
          <w:lang w:bidi="hi-IN"/>
        </w:rPr>
        <w:t>१.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</w:t>
      </w:r>
      <w:r w:rsidRPr="002C5785">
        <w:rPr>
          <w:rFonts w:ascii="Nirmala UI" w:hAnsi="Nirmala UI" w:cs="Kalimati"/>
          <w:szCs w:val="22"/>
        </w:rPr>
        <w:t>/</w:t>
      </w:r>
      <w:r w:rsidRPr="002C5785">
        <w:rPr>
          <w:rFonts w:ascii="Nirmala UI" w:hAnsi="Nirmala UI" w:cs="Kalimati" w:hint="cs"/>
          <w:szCs w:val="22"/>
          <w:cs/>
        </w:rPr>
        <w:t>कम्पनी</w:t>
      </w:r>
      <w:r w:rsidRPr="002C5785">
        <w:rPr>
          <w:rFonts w:ascii="Nirmala UI" w:hAnsi="Nirmala UI" w:cs="Kalimati"/>
          <w:szCs w:val="22"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फर्मको पूरा नाम: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/>
          <w:szCs w:val="22"/>
          <w:cs/>
          <w:lang w:bidi="hi-IN"/>
        </w:rPr>
        <w:t xml:space="preserve">२. </w:t>
      </w:r>
      <w:r w:rsidRPr="002C5785">
        <w:rPr>
          <w:rFonts w:ascii="Nirmala UI" w:hAnsi="Nirmala UI" w:cs="Kalimati" w:hint="cs"/>
          <w:szCs w:val="22"/>
          <w:cs/>
        </w:rPr>
        <w:t>पू</w:t>
      </w:r>
      <w:r w:rsidRPr="002C5785">
        <w:rPr>
          <w:rFonts w:ascii="Nirmala UI" w:hAnsi="Nirmala UI" w:cs="Kalimati"/>
          <w:szCs w:val="22"/>
          <w:cs/>
          <w:lang w:bidi="hi-IN"/>
        </w:rPr>
        <w:t>रा ठेगाना: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/>
          <w:szCs w:val="22"/>
          <w:cs/>
          <w:lang w:bidi="hi-IN"/>
        </w:rPr>
        <w:t>३.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</w:t>
      </w:r>
      <w:r w:rsidRPr="002C5785">
        <w:rPr>
          <w:rFonts w:ascii="Nirmala UI" w:hAnsi="Nirmala UI" w:cs="Kalimati"/>
          <w:szCs w:val="22"/>
        </w:rPr>
        <w:t>/</w:t>
      </w:r>
      <w:r w:rsidRPr="002C5785">
        <w:rPr>
          <w:rFonts w:ascii="Nirmala UI" w:hAnsi="Nirmala UI" w:cs="Kalimati" w:hint="cs"/>
          <w:szCs w:val="22"/>
          <w:cs/>
        </w:rPr>
        <w:t>कम्पनी</w:t>
      </w:r>
      <w:r w:rsidRPr="002C5785">
        <w:rPr>
          <w:rFonts w:ascii="Nirmala UI" w:hAnsi="Nirmala UI" w:cs="Kalimati"/>
          <w:szCs w:val="22"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फर्मको उद्देश्य: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/>
          <w:szCs w:val="22"/>
          <w:cs/>
          <w:lang w:bidi="hi-IN"/>
        </w:rPr>
        <w:t>४.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 </w:t>
      </w:r>
      <w:r w:rsidRPr="002C5785">
        <w:rPr>
          <w:rFonts w:ascii="Nirmala UI" w:hAnsi="Nirmala UI" w:cs="Kalimati"/>
          <w:szCs w:val="22"/>
          <w:cs/>
          <w:lang w:bidi="hi-IN"/>
        </w:rPr>
        <w:t>जग्गाको विवरणः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 w:hint="cs"/>
          <w:szCs w:val="22"/>
          <w:cs/>
        </w:rPr>
      </w:pPr>
      <w:r w:rsidRPr="002C5785">
        <w:rPr>
          <w:rFonts w:ascii="Nirmala UI" w:hAnsi="Nirmala UI" w:cs="Kalimati"/>
          <w:szCs w:val="22"/>
          <w:cs/>
          <w:lang w:bidi="hi-IN"/>
        </w:rPr>
        <w:t>क)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क्षेत्रफल</w:t>
      </w:r>
      <w:r w:rsidRPr="002C5785">
        <w:rPr>
          <w:rFonts w:ascii="Nirmala UI" w:hAnsi="Nirmala UI" w:cs="Kalimati" w:hint="cs"/>
          <w:szCs w:val="22"/>
          <w:cs/>
        </w:rPr>
        <w:t xml:space="preserve">                                </w:t>
      </w:r>
      <w:r w:rsidRPr="002C5785">
        <w:rPr>
          <w:rFonts w:ascii="Nirmala UI" w:hAnsi="Nirmala UI" w:cs="Kalimati"/>
          <w:szCs w:val="22"/>
          <w:cs/>
          <w:lang w:bidi="hi-IN"/>
        </w:rPr>
        <w:t>ख)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उचा</w:t>
      </w:r>
      <w:r w:rsidRPr="002C5785">
        <w:rPr>
          <w:rFonts w:ascii="Nirmala UI" w:hAnsi="Nirmala UI" w:cs="Kalimati" w:hint="cs"/>
          <w:szCs w:val="22"/>
          <w:cs/>
        </w:rPr>
        <w:t>ई</w:t>
      </w:r>
      <w:r w:rsidRPr="002C5785">
        <w:rPr>
          <w:rFonts w:ascii="Nirmala UI" w:hAnsi="Nirmala UI" w:cs="Kalimati"/>
          <w:szCs w:val="22"/>
          <w:cs/>
          <w:lang w:bidi="hi-IN"/>
        </w:rPr>
        <w:t>:</w:t>
      </w:r>
      <w:r w:rsidRPr="002C5785">
        <w:rPr>
          <w:rFonts w:ascii="Nirmala UI" w:hAnsi="Nirmala UI" w:cs="Kalimati" w:hint="cs"/>
          <w:szCs w:val="22"/>
          <w:cs/>
        </w:rPr>
        <w:t xml:space="preserve"> समुन्द्री सतहबाट........ मीटर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/>
          <w:szCs w:val="22"/>
          <w:cs/>
          <w:lang w:bidi="hi-IN"/>
        </w:rPr>
        <w:t>ग)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मोहडा</w:t>
      </w:r>
      <w:r w:rsidRPr="002C5785">
        <w:rPr>
          <w:rFonts w:ascii="Nirmala UI" w:hAnsi="Nirmala UI" w:cs="Kalimati" w:hint="cs"/>
          <w:szCs w:val="22"/>
          <w:cs/>
        </w:rPr>
        <w:t xml:space="preserve">                                    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>५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 पूर्वाधारहरुको अवस्था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 w:hint="cs"/>
          <w:szCs w:val="22"/>
          <w:cs/>
        </w:rPr>
      </w:pPr>
      <w:r w:rsidRPr="002C5785">
        <w:rPr>
          <w:rFonts w:ascii="Nirmala UI" w:hAnsi="Nirmala UI" w:cs="Kalimati" w:hint="cs"/>
          <w:szCs w:val="22"/>
          <w:cs/>
        </w:rPr>
        <w:t>क</w:t>
      </w:r>
      <w:r w:rsidRPr="002C5785">
        <w:rPr>
          <w:rFonts w:ascii="Nirmala UI" w:hAnsi="Nirmala UI" w:cs="Kalimati"/>
          <w:szCs w:val="22"/>
          <w:cs/>
          <w:lang w:bidi="hi-IN"/>
        </w:rPr>
        <w:t>)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सिंचाईको अवस्था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(छ</w:t>
      </w:r>
      <w:r w:rsidRPr="002C5785">
        <w:rPr>
          <w:rFonts w:ascii="Nirmala UI" w:hAnsi="Nirmala UI" w:cs="Kalimati" w:hint="cs"/>
          <w:szCs w:val="22"/>
          <w:cs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छैन)</w:t>
      </w:r>
      <w:r w:rsidRPr="002C5785">
        <w:rPr>
          <w:rFonts w:ascii="Nirmala UI" w:hAnsi="Nirmala UI" w:cs="Kalimati" w:hint="cs"/>
          <w:szCs w:val="22"/>
          <w:cs/>
        </w:rPr>
        <w:t xml:space="preserve"> मौसमी....... वर्षभरी.......    ख</w:t>
      </w:r>
      <w:r w:rsidRPr="002C5785">
        <w:rPr>
          <w:rFonts w:ascii="Nirmala UI" w:hAnsi="Nirmala UI" w:cs="Kalimati"/>
          <w:szCs w:val="22"/>
          <w:cs/>
          <w:lang w:bidi="hi-IN"/>
        </w:rPr>
        <w:t>)</w:t>
      </w:r>
      <w:r w:rsidRPr="002C5785">
        <w:rPr>
          <w:rFonts w:ascii="Nirmala UI" w:hAnsi="Nirmala UI" w:cs="Kalimati" w:hint="cs"/>
          <w:szCs w:val="22"/>
          <w:cs/>
        </w:rPr>
        <w:t xml:space="preserve"> सिंचाईको स्रोत 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>ग</w:t>
      </w:r>
      <w:r w:rsidRPr="002C5785">
        <w:rPr>
          <w:rFonts w:ascii="Nirmala UI" w:hAnsi="Nirmala UI" w:cs="Kalimati"/>
          <w:szCs w:val="22"/>
          <w:cs/>
          <w:lang w:bidi="hi-IN"/>
        </w:rPr>
        <w:t>)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बाटो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(छ</w:t>
      </w:r>
      <w:r w:rsidRPr="002C5785">
        <w:rPr>
          <w:rFonts w:ascii="Nirmala UI" w:hAnsi="Nirmala UI" w:cs="Kalimati" w:hint="cs"/>
          <w:szCs w:val="22"/>
          <w:cs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छैन)</w:t>
      </w:r>
      <w:r w:rsidRPr="002C5785">
        <w:rPr>
          <w:rFonts w:ascii="Nirmala UI" w:hAnsi="Nirmala UI" w:cs="Kalimati" w:hint="cs"/>
          <w:szCs w:val="22"/>
          <w:cs/>
        </w:rPr>
        <w:tab/>
      </w:r>
      <w:r w:rsidRPr="002C5785">
        <w:rPr>
          <w:rFonts w:ascii="Nirmala UI" w:hAnsi="Nirmala UI" w:cs="Kalimati" w:hint="cs"/>
          <w:szCs w:val="22"/>
          <w:cs/>
        </w:rPr>
        <w:tab/>
      </w:r>
      <w:r w:rsidRPr="002C5785">
        <w:rPr>
          <w:rFonts w:ascii="Nirmala UI" w:hAnsi="Nirmala UI" w:cs="Kalimati" w:hint="cs"/>
          <w:szCs w:val="22"/>
          <w:cs/>
        </w:rPr>
        <w:tab/>
        <w:t xml:space="preserve">                 घ) </w:t>
      </w:r>
      <w:r w:rsidRPr="002C5785">
        <w:rPr>
          <w:rFonts w:ascii="Nirmala UI" w:hAnsi="Nirmala UI" w:cs="Kalimati"/>
          <w:szCs w:val="22"/>
          <w:cs/>
          <w:lang w:bidi="hi-IN"/>
        </w:rPr>
        <w:t>विद्युत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(छ</w:t>
      </w:r>
      <w:r w:rsidRPr="002C5785">
        <w:rPr>
          <w:rFonts w:ascii="Nirmala UI" w:hAnsi="Nirmala UI" w:cs="Kalimati" w:hint="cs"/>
          <w:szCs w:val="22"/>
          <w:cs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छैन)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 w:hint="cs"/>
          <w:szCs w:val="22"/>
          <w:cs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>ङ</w:t>
      </w:r>
      <w:r w:rsidRPr="002C5785">
        <w:rPr>
          <w:rFonts w:ascii="Nirmala UI" w:hAnsi="Nirmala UI" w:cs="Kalimati"/>
          <w:szCs w:val="22"/>
          <w:cs/>
          <w:lang w:bidi="hi-IN"/>
        </w:rPr>
        <w:t>)</w:t>
      </w:r>
      <w:r w:rsidRPr="002C5785">
        <w:rPr>
          <w:rFonts w:ascii="Nirmala UI" w:hAnsi="Nirmala UI" w:cs="Kalimati" w:hint="cs"/>
          <w:szCs w:val="22"/>
          <w:cs/>
        </w:rPr>
        <w:t xml:space="preserve"> स्क्रीनघरहरु </w:t>
      </w:r>
      <w:r w:rsidRPr="002C5785">
        <w:rPr>
          <w:rFonts w:ascii="Nirmala UI" w:hAnsi="Nirmala UI" w:cs="Kalimati"/>
          <w:szCs w:val="22"/>
          <w:cs/>
          <w:lang w:bidi="hi-IN"/>
        </w:rPr>
        <w:t>(छ</w:t>
      </w:r>
      <w:r w:rsidRPr="002C5785">
        <w:rPr>
          <w:rFonts w:ascii="Nirmala UI" w:hAnsi="Nirmala UI" w:cs="Kalimati" w:hint="cs"/>
          <w:szCs w:val="22"/>
          <w:cs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छैन)</w:t>
      </w:r>
      <w:r w:rsidRPr="002C5785">
        <w:rPr>
          <w:rFonts w:ascii="Nirmala UI" w:hAnsi="Nirmala UI" w:cs="Kalimati" w:hint="cs"/>
          <w:szCs w:val="22"/>
          <w:cs/>
        </w:rPr>
        <w:t xml:space="preserve">                             च</w:t>
      </w:r>
      <w:r w:rsidRPr="002C5785">
        <w:rPr>
          <w:rFonts w:ascii="Nirmala UI" w:hAnsi="Nirmala UI" w:cs="Kalimati"/>
          <w:szCs w:val="22"/>
          <w:cs/>
          <w:lang w:bidi="hi-IN"/>
        </w:rPr>
        <w:t>)</w:t>
      </w:r>
      <w:r w:rsidRPr="002C5785">
        <w:rPr>
          <w:rFonts w:ascii="Nirmala UI" w:hAnsi="Nirmala UI" w:cs="Kalimati" w:hint="cs"/>
          <w:szCs w:val="22"/>
          <w:cs/>
        </w:rPr>
        <w:t xml:space="preserve"> छन् भने स्क्रीनघरको संख्या ......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>६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  <w:r w:rsidRPr="002C5785">
        <w:rPr>
          <w:rFonts w:ascii="Nirmala UI" w:hAnsi="Nirmala UI" w:cs="Kalimati"/>
          <w:szCs w:val="22"/>
          <w:cs/>
          <w:lang w:bidi="hi-IN"/>
        </w:rPr>
        <w:t>नर्सरी</w:t>
      </w:r>
      <w:r w:rsidRPr="002C5785">
        <w:rPr>
          <w:rFonts w:ascii="Nirmala UI" w:hAnsi="Nirmala UI" w:cs="Kalimati" w:hint="cs"/>
          <w:szCs w:val="22"/>
          <w:cs/>
        </w:rPr>
        <w:t>मा उत्पादन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गर्ने</w:t>
      </w:r>
      <w:r w:rsidRPr="002C5785">
        <w:rPr>
          <w:rFonts w:ascii="Nirmala UI" w:hAnsi="Nirmala UI" w:cs="Kalimati" w:hint="cs"/>
          <w:szCs w:val="22"/>
          <w:cs/>
        </w:rPr>
        <w:t xml:space="preserve"> वार्षिक अनुमानित बिरुवा संख्या </w:t>
      </w:r>
      <w:r w:rsidRPr="002C5785">
        <w:rPr>
          <w:rFonts w:ascii="Nirmala UI" w:hAnsi="Nirmala UI" w:cs="Kalimati"/>
          <w:szCs w:val="22"/>
        </w:rPr>
        <w:t>(</w:t>
      </w:r>
      <w:r w:rsidRPr="002C5785">
        <w:rPr>
          <w:rFonts w:ascii="Nirmala UI" w:hAnsi="Nirmala UI" w:cs="Kalimati" w:hint="cs"/>
          <w:szCs w:val="22"/>
          <w:cs/>
        </w:rPr>
        <w:t>फलफूल बाली अनुसार</w:t>
      </w:r>
      <w:r w:rsidRPr="002C5785">
        <w:rPr>
          <w:rFonts w:ascii="Nirmala UI" w:hAnsi="Nirmala UI" w:cs="Kalimati"/>
          <w:szCs w:val="22"/>
        </w:rPr>
        <w:t>)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250"/>
        <w:gridCol w:w="1170"/>
        <w:gridCol w:w="1890"/>
        <w:gridCol w:w="1800"/>
      </w:tblGrid>
      <w:tr w:rsidR="00A66A41" w:rsidRPr="002C5785" w:rsidTr="003A5B05">
        <w:tc>
          <w:tcPr>
            <w:tcW w:w="72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/>
                <w:szCs w:val="22"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क्र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  <w:r w:rsidRPr="002C5785">
              <w:rPr>
                <w:rFonts w:ascii="Nirmala UI" w:hAnsi="Nirmala UI" w:cs="Kalimati" w:hint="cs"/>
                <w:szCs w:val="22"/>
                <w:cs/>
              </w:rPr>
              <w:t>सं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</w:p>
        </w:tc>
        <w:tc>
          <w:tcPr>
            <w:tcW w:w="22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फलफूल बालीको नाम</w:t>
            </w: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जात</w:t>
            </w: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कलमी बिरुवा संख्या</w:t>
            </w: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बीजु बिरुवा संख्या</w:t>
            </w:r>
          </w:p>
        </w:tc>
      </w:tr>
      <w:tr w:rsidR="00A66A41" w:rsidRPr="002C5785" w:rsidTr="003A5B05">
        <w:trPr>
          <w:trHeight w:hRule="exact" w:val="397"/>
        </w:trPr>
        <w:tc>
          <w:tcPr>
            <w:tcW w:w="72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१</w:t>
            </w:r>
          </w:p>
        </w:tc>
        <w:tc>
          <w:tcPr>
            <w:tcW w:w="225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rPr>
          <w:trHeight w:hRule="exact" w:val="370"/>
        </w:trPr>
        <w:tc>
          <w:tcPr>
            <w:tcW w:w="72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225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rPr>
          <w:trHeight w:hRule="exact" w:val="352"/>
        </w:trPr>
        <w:tc>
          <w:tcPr>
            <w:tcW w:w="72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२</w:t>
            </w:r>
          </w:p>
        </w:tc>
        <w:tc>
          <w:tcPr>
            <w:tcW w:w="225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rPr>
          <w:trHeight w:hRule="exact" w:val="370"/>
        </w:trPr>
        <w:tc>
          <w:tcPr>
            <w:tcW w:w="72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225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</w:tbl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 xml:space="preserve"> ७. नर्सरीमा रहेको </w:t>
      </w:r>
      <w:r w:rsidRPr="002C5785">
        <w:rPr>
          <w:rFonts w:ascii="Nirmala UI" w:hAnsi="Nirmala UI" w:cs="Kalimati"/>
          <w:szCs w:val="22"/>
        </w:rPr>
        <w:t xml:space="preserve"> </w:t>
      </w:r>
      <w:r w:rsidRPr="002C5785">
        <w:rPr>
          <w:rFonts w:ascii="Nirmala UI" w:hAnsi="Nirmala UI" w:cs="Kalimati" w:hint="cs"/>
          <w:szCs w:val="22"/>
          <w:cs/>
        </w:rPr>
        <w:t>फलफूलका माउबोटहरुको किसिम</w:t>
      </w:r>
      <w:r w:rsidRPr="002C5785">
        <w:rPr>
          <w:rFonts w:ascii="Nirmala UI" w:hAnsi="Nirmala UI" w:cs="Kalimati"/>
          <w:szCs w:val="22"/>
        </w:rPr>
        <w:t>,</w:t>
      </w:r>
      <w:r w:rsidRPr="002C5785">
        <w:rPr>
          <w:rFonts w:ascii="Nirmala UI" w:hAnsi="Nirmala UI" w:cs="Kalimati" w:hint="cs"/>
          <w:szCs w:val="22"/>
          <w:cs/>
        </w:rPr>
        <w:t xml:space="preserve"> जात तथा बोट संख्या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070"/>
        <w:gridCol w:w="1170"/>
        <w:gridCol w:w="1890"/>
        <w:gridCol w:w="1800"/>
      </w:tblGrid>
      <w:tr w:rsidR="00A66A41" w:rsidRPr="002C5785" w:rsidTr="003A5B05">
        <w:tc>
          <w:tcPr>
            <w:tcW w:w="81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b/>
                <w:bCs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lastRenderedPageBreak/>
              <w:t>क्र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  <w:r w:rsidRPr="002C5785">
              <w:rPr>
                <w:rFonts w:ascii="Nirmala UI" w:hAnsi="Nirmala UI" w:cs="Kalimati" w:hint="cs"/>
                <w:szCs w:val="22"/>
                <w:cs/>
              </w:rPr>
              <w:t>सं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</w:p>
        </w:tc>
        <w:tc>
          <w:tcPr>
            <w:tcW w:w="20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फलफूलबालीको नाम</w:t>
            </w: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जात</w:t>
            </w: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बोट संख्या</w:t>
            </w: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उमेर</w:t>
            </w:r>
          </w:p>
        </w:tc>
      </w:tr>
      <w:tr w:rsidR="00A66A41" w:rsidRPr="002C5785" w:rsidTr="003A5B05">
        <w:trPr>
          <w:trHeight w:hRule="exact" w:val="370"/>
        </w:trPr>
        <w:tc>
          <w:tcPr>
            <w:tcW w:w="81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१</w:t>
            </w:r>
          </w:p>
        </w:tc>
        <w:tc>
          <w:tcPr>
            <w:tcW w:w="207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rPr>
          <w:trHeight w:val="121"/>
        </w:trPr>
        <w:tc>
          <w:tcPr>
            <w:tcW w:w="81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207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c>
          <w:tcPr>
            <w:tcW w:w="81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२</w:t>
            </w:r>
          </w:p>
        </w:tc>
        <w:tc>
          <w:tcPr>
            <w:tcW w:w="207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c>
          <w:tcPr>
            <w:tcW w:w="81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207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17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9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</w:tbl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 xml:space="preserve">   ८. नर्सरीमा रहेको </w:t>
      </w:r>
      <w:r w:rsidRPr="002C5785">
        <w:rPr>
          <w:rFonts w:ascii="Nirmala UI" w:hAnsi="Nirmala UI" w:cs="Kalimati"/>
          <w:szCs w:val="22"/>
        </w:rPr>
        <w:t xml:space="preserve"> </w:t>
      </w:r>
      <w:r w:rsidRPr="002C5785">
        <w:rPr>
          <w:rFonts w:ascii="Nirmala UI" w:hAnsi="Nirmala UI" w:cs="Kalimati" w:hint="cs"/>
          <w:szCs w:val="22"/>
          <w:cs/>
        </w:rPr>
        <w:t>मूलवृत्त (रुटस्टक) हरुको विवरण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1980"/>
        <w:gridCol w:w="1350"/>
        <w:gridCol w:w="1715"/>
        <w:gridCol w:w="1800"/>
      </w:tblGrid>
      <w:tr w:rsidR="00A66A41" w:rsidRPr="002C5785" w:rsidTr="003A5B05">
        <w:trPr>
          <w:trHeight w:val="1007"/>
        </w:trPr>
        <w:tc>
          <w:tcPr>
            <w:tcW w:w="81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/>
                <w:szCs w:val="22"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क्र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  <w:r w:rsidRPr="002C5785">
              <w:rPr>
                <w:rFonts w:ascii="Nirmala UI" w:hAnsi="Nirmala UI" w:cs="Kalimati" w:hint="cs"/>
                <w:szCs w:val="22"/>
                <w:cs/>
              </w:rPr>
              <w:t>सं</w:t>
            </w:r>
            <w:r w:rsidRPr="002C5785">
              <w:rPr>
                <w:rFonts w:ascii="Nirmala UI" w:hAnsi="Nirmala UI" w:cs="Kalimati"/>
                <w:szCs w:val="22"/>
              </w:rPr>
              <w:t>.</w:t>
            </w:r>
          </w:p>
        </w:tc>
        <w:tc>
          <w:tcPr>
            <w:tcW w:w="198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फलफूल बालीको नाम</w:t>
            </w:r>
          </w:p>
        </w:tc>
        <w:tc>
          <w:tcPr>
            <w:tcW w:w="13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मूलवृत्त (रुटस्टक) को जात</w:t>
            </w:r>
          </w:p>
        </w:tc>
        <w:tc>
          <w:tcPr>
            <w:tcW w:w="1715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मूलवृत्त (रुटस्टक) को संख्या</w:t>
            </w: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उमेर</w:t>
            </w:r>
          </w:p>
        </w:tc>
      </w:tr>
      <w:tr w:rsidR="00A66A41" w:rsidRPr="002C5785" w:rsidTr="003A5B05">
        <w:trPr>
          <w:trHeight w:val="121"/>
        </w:trPr>
        <w:tc>
          <w:tcPr>
            <w:tcW w:w="81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१</w:t>
            </w:r>
          </w:p>
        </w:tc>
        <w:tc>
          <w:tcPr>
            <w:tcW w:w="198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3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715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rPr>
          <w:trHeight w:val="121"/>
        </w:trPr>
        <w:tc>
          <w:tcPr>
            <w:tcW w:w="81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98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3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715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c>
          <w:tcPr>
            <w:tcW w:w="81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  <w:r w:rsidRPr="002C5785">
              <w:rPr>
                <w:rFonts w:ascii="Nirmala UI" w:hAnsi="Nirmala UI" w:cs="Kalimati" w:hint="cs"/>
                <w:szCs w:val="22"/>
                <w:cs/>
              </w:rPr>
              <w:t>२</w:t>
            </w:r>
          </w:p>
        </w:tc>
        <w:tc>
          <w:tcPr>
            <w:tcW w:w="1980" w:type="dxa"/>
            <w:vMerge w:val="restart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3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715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  <w:tr w:rsidR="00A66A41" w:rsidRPr="002C5785" w:rsidTr="003A5B05">
        <w:tc>
          <w:tcPr>
            <w:tcW w:w="81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980" w:type="dxa"/>
            <w:vMerge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35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715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  <w:tc>
          <w:tcPr>
            <w:tcW w:w="1800" w:type="dxa"/>
          </w:tcPr>
          <w:p w:rsidR="00A66A41" w:rsidRPr="002C5785" w:rsidRDefault="00A66A41" w:rsidP="003A5B05">
            <w:pPr>
              <w:spacing w:after="0" w:line="240" w:lineRule="auto"/>
              <w:jc w:val="both"/>
              <w:rPr>
                <w:rFonts w:ascii="Nirmala UI" w:hAnsi="Nirmala UI" w:cs="Kalimati" w:hint="cs"/>
                <w:szCs w:val="22"/>
                <w:cs/>
              </w:rPr>
            </w:pPr>
          </w:p>
        </w:tc>
      </w:tr>
    </w:tbl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 xml:space="preserve">  ९. नर्सरीमा सन्चालन गरेका अन्य </w:t>
      </w:r>
      <w:r w:rsidRPr="002C5785">
        <w:rPr>
          <w:rFonts w:ascii="Nirmala UI" w:hAnsi="Nirmala UI" w:cs="Kalimati"/>
          <w:szCs w:val="22"/>
          <w:cs/>
          <w:lang w:bidi="hi-IN"/>
        </w:rPr>
        <w:t>कामको विवरण:</w:t>
      </w: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 w:hint="cs"/>
          <w:szCs w:val="22"/>
          <w:cs/>
        </w:rPr>
      </w:pP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 xml:space="preserve">  १०.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नर्सरी </w:t>
      </w:r>
      <w:r w:rsidRPr="002C5785">
        <w:rPr>
          <w:rFonts w:ascii="Nirmala UI" w:hAnsi="Nirmala UI" w:cs="Kalimati" w:hint="cs"/>
          <w:szCs w:val="22"/>
          <w:cs/>
        </w:rPr>
        <w:t>सम्वन्धी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तालिम लिएको (छ</w:t>
      </w:r>
      <w:r w:rsidRPr="002C5785">
        <w:rPr>
          <w:rFonts w:ascii="Nirmala UI" w:hAnsi="Nirmala UI" w:cs="Kalimati" w:hint="cs"/>
          <w:szCs w:val="22"/>
          <w:cs/>
        </w:rPr>
        <w:t>/</w:t>
      </w:r>
      <w:r w:rsidRPr="002C5785">
        <w:rPr>
          <w:rFonts w:ascii="Nirmala UI" w:hAnsi="Nirmala UI" w:cs="Kalimati"/>
          <w:szCs w:val="22"/>
          <w:cs/>
          <w:lang w:bidi="hi-IN"/>
        </w:rPr>
        <w:t>छैन)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 xml:space="preserve"> 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 xml:space="preserve">  ११. नर्सरी धनीको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</w:t>
      </w:r>
      <w:r w:rsidRPr="002C5785">
        <w:rPr>
          <w:rFonts w:ascii="Nirmala UI" w:hAnsi="Nirmala UI" w:cs="Kalimati" w:hint="cs"/>
          <w:szCs w:val="22"/>
          <w:cs/>
        </w:rPr>
        <w:t xml:space="preserve">नाम र दस्तखत </w:t>
      </w:r>
      <w:r w:rsidRPr="002C5785">
        <w:rPr>
          <w:rFonts w:ascii="Nirmala UI" w:hAnsi="Nirmala UI" w:cs="Kalimati"/>
          <w:szCs w:val="22"/>
          <w:cs/>
          <w:lang w:bidi="hi-IN"/>
        </w:rPr>
        <w:t>:</w:t>
      </w:r>
      <w:r w:rsidRPr="002C5785">
        <w:rPr>
          <w:rFonts w:ascii="Nirmala UI" w:hAnsi="Nirmala UI" w:cs="Kalimati" w:hint="cs"/>
          <w:szCs w:val="22"/>
          <w:cs/>
        </w:rPr>
        <w:t xml:space="preserve"> </w:t>
      </w:r>
    </w:p>
    <w:tbl>
      <w:tblPr>
        <w:tblW w:w="4809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2"/>
        <w:gridCol w:w="1496"/>
        <w:gridCol w:w="1499"/>
      </w:tblGrid>
      <w:tr w:rsidR="00A66A41" w:rsidRPr="002C5785" w:rsidTr="003A5B05">
        <w:trPr>
          <w:trHeight w:val="323"/>
        </w:trPr>
        <w:tc>
          <w:tcPr>
            <w:tcW w:w="3268" w:type="pct"/>
          </w:tcPr>
          <w:p w:rsidR="00A66A41" w:rsidRPr="002C5785" w:rsidRDefault="00A66A41" w:rsidP="003A5B05">
            <w:pPr>
              <w:spacing w:before="120" w:after="12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  <w:r w:rsidRPr="002C5785">
              <w:rPr>
                <w:rFonts w:ascii="Mangal" w:hAnsi="Mangal" w:cs="Kalimati" w:hint="cs"/>
                <w:b/>
                <w:bCs/>
                <w:szCs w:val="22"/>
                <w:u w:val="single"/>
                <w:cs/>
              </w:rPr>
              <w:t>निवेदकको</w:t>
            </w:r>
          </w:p>
        </w:tc>
        <w:tc>
          <w:tcPr>
            <w:tcW w:w="1732" w:type="pct"/>
            <w:gridSpan w:val="2"/>
          </w:tcPr>
          <w:p w:rsidR="00A66A41" w:rsidRPr="002C5785" w:rsidRDefault="00A66A41" w:rsidP="003A5B05">
            <w:pPr>
              <w:spacing w:before="120" w:after="120"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2C5785">
              <w:rPr>
                <w:rFonts w:ascii="Mangal" w:hAnsi="Mangal" w:cs="Kalimati" w:hint="cs"/>
                <w:b/>
                <w:bCs/>
                <w:szCs w:val="22"/>
                <w:cs/>
              </w:rPr>
              <w:t>दुवै</w:t>
            </w:r>
            <w:r w:rsidRPr="002C5785">
              <w:rPr>
                <w:rFonts w:cs="Kalimati"/>
                <w:b/>
                <w:bCs/>
                <w:szCs w:val="22"/>
                <w:cs/>
              </w:rPr>
              <w:t xml:space="preserve"> </w:t>
            </w:r>
            <w:r w:rsidRPr="002C5785">
              <w:rPr>
                <w:rFonts w:ascii="Mangal" w:hAnsi="Mangal" w:cs="Kalimati" w:hint="cs"/>
                <w:b/>
                <w:bCs/>
                <w:szCs w:val="22"/>
                <w:cs/>
              </w:rPr>
              <w:t>औंलाको</w:t>
            </w:r>
            <w:r w:rsidRPr="002C5785">
              <w:rPr>
                <w:rFonts w:cs="Kalimati"/>
                <w:b/>
                <w:bCs/>
                <w:szCs w:val="22"/>
                <w:cs/>
              </w:rPr>
              <w:t xml:space="preserve"> </w:t>
            </w:r>
            <w:r w:rsidRPr="002C5785">
              <w:rPr>
                <w:rFonts w:ascii="Mangal" w:hAnsi="Mangal" w:cs="Kalimati" w:hint="cs"/>
                <w:b/>
                <w:bCs/>
                <w:szCs w:val="22"/>
                <w:cs/>
              </w:rPr>
              <w:t>सहिछाप</w:t>
            </w:r>
          </w:p>
        </w:tc>
      </w:tr>
      <w:tr w:rsidR="00A66A41" w:rsidRPr="002C5785" w:rsidTr="003A5B05">
        <w:trPr>
          <w:trHeight w:val="1511"/>
        </w:trPr>
        <w:tc>
          <w:tcPr>
            <w:tcW w:w="3268" w:type="pct"/>
            <w:vAlign w:val="bottom"/>
          </w:tcPr>
          <w:p w:rsidR="00A66A41" w:rsidRPr="002C5785" w:rsidRDefault="00A66A41" w:rsidP="003A5B05">
            <w:pPr>
              <w:spacing w:before="120" w:after="120" w:line="240" w:lineRule="auto"/>
              <w:rPr>
                <w:rFonts w:cs="Kalimati"/>
                <w:szCs w:val="22"/>
              </w:rPr>
            </w:pPr>
            <w:r w:rsidRPr="002C5785">
              <w:rPr>
                <w:rFonts w:ascii="Mangal" w:hAnsi="Mangal" w:cs="Kalimati" w:hint="cs"/>
                <w:szCs w:val="22"/>
                <w:cs/>
              </w:rPr>
              <w:t>दस्तखत</w:t>
            </w:r>
            <w:r w:rsidRPr="002C5785">
              <w:rPr>
                <w:rFonts w:cs="Kalimati"/>
                <w:szCs w:val="22"/>
                <w:cs/>
              </w:rPr>
              <w:t>:</w:t>
            </w:r>
          </w:p>
          <w:p w:rsidR="00A66A41" w:rsidRPr="002C5785" w:rsidRDefault="00A66A41" w:rsidP="003A5B05">
            <w:pPr>
              <w:spacing w:before="120" w:after="120" w:line="240" w:lineRule="auto"/>
              <w:rPr>
                <w:rFonts w:cs="Kalimati"/>
                <w:szCs w:val="22"/>
              </w:rPr>
            </w:pPr>
            <w:r w:rsidRPr="002C5785">
              <w:rPr>
                <w:rFonts w:ascii="Mangal" w:hAnsi="Mangal" w:cs="Kalimati" w:hint="cs"/>
                <w:szCs w:val="22"/>
                <w:cs/>
              </w:rPr>
              <w:t>नाम</w:t>
            </w:r>
            <w:r w:rsidRPr="002C5785">
              <w:rPr>
                <w:rFonts w:cs="Kalimati"/>
                <w:szCs w:val="22"/>
                <w:cs/>
              </w:rPr>
              <w:t xml:space="preserve"> </w:t>
            </w:r>
            <w:r w:rsidRPr="002C5785">
              <w:rPr>
                <w:rFonts w:ascii="Mangal" w:hAnsi="Mangal" w:cs="Kalimati" w:hint="cs"/>
                <w:szCs w:val="22"/>
                <w:cs/>
              </w:rPr>
              <w:t>थर</w:t>
            </w:r>
            <w:r w:rsidRPr="002C5785">
              <w:rPr>
                <w:rFonts w:cs="Kalimati"/>
                <w:szCs w:val="22"/>
                <w:cs/>
              </w:rPr>
              <w:t>:</w:t>
            </w:r>
          </w:p>
          <w:p w:rsidR="00A66A41" w:rsidRPr="002C5785" w:rsidRDefault="00A66A41" w:rsidP="003A5B05">
            <w:pPr>
              <w:spacing w:before="120" w:after="120" w:line="240" w:lineRule="auto"/>
              <w:rPr>
                <w:rFonts w:cs="Kalimati"/>
                <w:szCs w:val="22"/>
              </w:rPr>
            </w:pPr>
            <w:r w:rsidRPr="002C5785">
              <w:rPr>
                <w:rFonts w:ascii="Mangal" w:hAnsi="Mangal" w:cs="Kalimati" w:hint="cs"/>
                <w:szCs w:val="22"/>
                <w:cs/>
              </w:rPr>
              <w:t>सम्पर्क</w:t>
            </w:r>
            <w:r w:rsidRPr="002C5785">
              <w:rPr>
                <w:rFonts w:cs="Kalimati"/>
                <w:szCs w:val="22"/>
                <w:cs/>
              </w:rPr>
              <w:t xml:space="preserve"> </w:t>
            </w:r>
            <w:r w:rsidRPr="002C5785">
              <w:rPr>
                <w:rFonts w:ascii="Mangal" w:hAnsi="Mangal" w:cs="Kalimati" w:hint="cs"/>
                <w:szCs w:val="22"/>
                <w:cs/>
              </w:rPr>
              <w:t>नम्बर</w:t>
            </w:r>
            <w:r w:rsidRPr="002C5785">
              <w:rPr>
                <w:rFonts w:cs="Kalimati"/>
                <w:szCs w:val="22"/>
                <w:cs/>
              </w:rPr>
              <w:t>:</w:t>
            </w:r>
          </w:p>
        </w:tc>
        <w:tc>
          <w:tcPr>
            <w:tcW w:w="865" w:type="pct"/>
            <w:vAlign w:val="bottom"/>
          </w:tcPr>
          <w:p w:rsidR="00A66A41" w:rsidRPr="002C5785" w:rsidRDefault="00A66A41" w:rsidP="003A5B05">
            <w:pPr>
              <w:spacing w:before="120" w:after="120" w:line="240" w:lineRule="auto"/>
              <w:jc w:val="center"/>
              <w:rPr>
                <w:rFonts w:cs="Kalimati"/>
                <w:szCs w:val="22"/>
              </w:rPr>
            </w:pPr>
            <w:r w:rsidRPr="002C5785">
              <w:rPr>
                <w:rFonts w:ascii="Mangal" w:hAnsi="Mangal" w:cs="Kalimati" w:hint="cs"/>
                <w:szCs w:val="22"/>
                <w:cs/>
              </w:rPr>
              <w:t>दायाँ</w:t>
            </w:r>
          </w:p>
        </w:tc>
        <w:tc>
          <w:tcPr>
            <w:tcW w:w="867" w:type="pct"/>
            <w:vAlign w:val="bottom"/>
          </w:tcPr>
          <w:p w:rsidR="00A66A41" w:rsidRPr="002C5785" w:rsidRDefault="00A66A41" w:rsidP="003A5B05">
            <w:pPr>
              <w:spacing w:before="120" w:after="120" w:line="240" w:lineRule="auto"/>
              <w:jc w:val="center"/>
              <w:rPr>
                <w:rFonts w:cs="Kalimati"/>
                <w:szCs w:val="22"/>
              </w:rPr>
            </w:pPr>
            <w:r w:rsidRPr="002C5785">
              <w:rPr>
                <w:rFonts w:ascii="Mangal" w:hAnsi="Mangal" w:cs="Kalimati" w:hint="cs"/>
                <w:szCs w:val="22"/>
                <w:cs/>
              </w:rPr>
              <w:t>बायाँ</w:t>
            </w:r>
          </w:p>
        </w:tc>
      </w:tr>
    </w:tbl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/>
          <w:b/>
          <w:bCs/>
          <w:szCs w:val="22"/>
        </w:rPr>
      </w:pP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/>
          <w:b/>
          <w:bCs/>
          <w:szCs w:val="22"/>
        </w:rPr>
      </w:pPr>
      <w:r w:rsidRPr="002C5785">
        <w:rPr>
          <w:rFonts w:ascii="Nirmala UI" w:hAnsi="Nirmala UI" w:cs="Kalimati" w:hint="cs"/>
          <w:b/>
          <w:bCs/>
          <w:szCs w:val="22"/>
          <w:cs/>
        </w:rPr>
        <w:t>संलग्न कागजातहरु</w:t>
      </w: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>१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 दर्ता प्रमाणपत्रको </w:t>
      </w:r>
      <w:r w:rsidRPr="002C5785">
        <w:rPr>
          <w:rFonts w:ascii="Nirmala UI" w:hAnsi="Nirmala UI" w:cs="Kalimati"/>
          <w:szCs w:val="22"/>
          <w:cs/>
          <w:lang w:bidi="hi-IN"/>
        </w:rPr>
        <w:t>प्रतिलि</w:t>
      </w:r>
      <w:r w:rsidRPr="002C5785">
        <w:rPr>
          <w:rFonts w:ascii="Nirmala UI" w:hAnsi="Nirmala UI" w:cs="Kalimati" w:hint="cs"/>
          <w:szCs w:val="22"/>
          <w:cs/>
        </w:rPr>
        <w:t>पी</w:t>
      </w: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>२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नर्सरीको स्थायी लेखा नं प्रमाणपत्रको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प्रतिलि</w:t>
      </w:r>
      <w:r w:rsidRPr="002C5785">
        <w:rPr>
          <w:rFonts w:ascii="Nirmala UI" w:hAnsi="Nirmala UI" w:cs="Kalimati" w:hint="cs"/>
          <w:szCs w:val="22"/>
          <w:cs/>
        </w:rPr>
        <w:t>पी</w:t>
      </w: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 w:hint="cs"/>
          <w:szCs w:val="22"/>
          <w:cs/>
        </w:rPr>
      </w:pPr>
      <w:r w:rsidRPr="002C5785">
        <w:rPr>
          <w:rFonts w:ascii="Nirmala UI" w:hAnsi="Nirmala UI" w:cs="Kalimati" w:hint="cs"/>
          <w:szCs w:val="22"/>
          <w:cs/>
        </w:rPr>
        <w:t>३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कर चुक्ता प्रमाणपत्रको </w:t>
      </w:r>
      <w:r w:rsidRPr="002C5785">
        <w:rPr>
          <w:rFonts w:ascii="Nirmala UI" w:hAnsi="Nirmala UI" w:cs="Kalimati"/>
          <w:szCs w:val="22"/>
          <w:cs/>
          <w:lang w:bidi="hi-IN"/>
        </w:rPr>
        <w:t>प्रतिलि</w:t>
      </w:r>
      <w:r w:rsidRPr="002C5785">
        <w:rPr>
          <w:rFonts w:ascii="Nirmala UI" w:hAnsi="Nirmala UI" w:cs="Kalimati" w:hint="cs"/>
          <w:szCs w:val="22"/>
          <w:cs/>
        </w:rPr>
        <w:t>पी</w:t>
      </w:r>
    </w:p>
    <w:p w:rsidR="00A66A41" w:rsidRPr="002C5785" w:rsidRDefault="00A66A41" w:rsidP="00A66A41">
      <w:pPr>
        <w:spacing w:before="120" w:after="120" w:line="240" w:lineRule="auto"/>
        <w:ind w:left="360" w:hanging="360"/>
        <w:jc w:val="both"/>
        <w:rPr>
          <w:rFonts w:ascii="Nirmala UI" w:hAnsi="Nirmala UI" w:cs="Kalimati" w:hint="cs"/>
          <w:b/>
          <w:bCs/>
          <w:szCs w:val="22"/>
        </w:rPr>
      </w:pPr>
      <w:r w:rsidRPr="002C5785">
        <w:rPr>
          <w:rFonts w:ascii="Nirmala UI" w:hAnsi="Nirmala UI" w:cs="Kalimati" w:hint="cs"/>
          <w:szCs w:val="22"/>
          <w:cs/>
        </w:rPr>
        <w:t>४</w:t>
      </w:r>
      <w:r w:rsidRPr="002C5785">
        <w:rPr>
          <w:rFonts w:ascii="Nirmala UI" w:hAnsi="Nirmala UI" w:cs="Kalimati"/>
          <w:szCs w:val="22"/>
          <w:cs/>
          <w:lang w:bidi="hi-IN"/>
        </w:rPr>
        <w:t>.</w:t>
      </w:r>
      <w:r w:rsidRPr="002C5785">
        <w:rPr>
          <w:rFonts w:ascii="Nirmala UI" w:hAnsi="Nirmala UI" w:cs="Kalimati" w:hint="cs"/>
          <w:szCs w:val="22"/>
          <w:cs/>
        </w:rPr>
        <w:t xml:space="preserve"> नर्सरी धनीको </w:t>
      </w:r>
      <w:r w:rsidRPr="002C5785">
        <w:rPr>
          <w:rFonts w:ascii="Nirmala UI" w:hAnsi="Nirmala UI" w:cs="Kalimati"/>
          <w:szCs w:val="22"/>
          <w:cs/>
          <w:lang w:bidi="hi-IN"/>
        </w:rPr>
        <w:t>नागरिकताको प्रतिलि</w:t>
      </w:r>
      <w:r w:rsidRPr="002C5785">
        <w:rPr>
          <w:rFonts w:ascii="Nirmala UI" w:hAnsi="Nirmala UI" w:cs="Kalimati" w:hint="cs"/>
          <w:szCs w:val="22"/>
          <w:cs/>
        </w:rPr>
        <w:t>प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/>
          <w:szCs w:val="22"/>
          <w:lang w:bidi="hi-IN"/>
        </w:rPr>
      </w:pPr>
      <w:r w:rsidRPr="002C5785">
        <w:rPr>
          <w:rFonts w:ascii="Nirmala UI" w:hAnsi="Nirmala UI" w:cs="Kalimati" w:hint="cs"/>
          <w:szCs w:val="22"/>
          <w:cs/>
        </w:rPr>
        <w:t xml:space="preserve">द्रष्टब्य </w:t>
      </w:r>
      <w:r w:rsidRPr="002C5785">
        <w:rPr>
          <w:rFonts w:ascii="Nirmala UI" w:hAnsi="Nirmala UI" w:cs="Kalimati"/>
          <w:szCs w:val="22"/>
        </w:rPr>
        <w:t xml:space="preserve">: </w:t>
      </w:r>
      <w:r w:rsidRPr="002C5785">
        <w:rPr>
          <w:rFonts w:ascii="Nirmala UI" w:hAnsi="Nirmala UI" w:cs="Kalimati" w:hint="cs"/>
          <w:szCs w:val="22"/>
          <w:cs/>
        </w:rPr>
        <w:t xml:space="preserve">माथि उल्लेखित 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व्यहोरा </w:t>
      </w:r>
      <w:r w:rsidRPr="002C5785">
        <w:rPr>
          <w:rFonts w:ascii="Nirmala UI" w:hAnsi="Nirmala UI" w:cs="Kalimati" w:hint="cs"/>
          <w:szCs w:val="22"/>
          <w:cs/>
        </w:rPr>
        <w:t xml:space="preserve">साँचो हो 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झुठ्ठा ठहरे </w:t>
      </w:r>
      <w:r w:rsidRPr="002C5785">
        <w:rPr>
          <w:rFonts w:ascii="Nirmala UI" w:hAnsi="Nirmala UI" w:cs="Kalimati" w:hint="cs"/>
          <w:szCs w:val="22"/>
          <w:cs/>
        </w:rPr>
        <w:t>नियम अनुसार</w:t>
      </w:r>
      <w:r w:rsidRPr="002C5785">
        <w:rPr>
          <w:rFonts w:ascii="Nirmala UI" w:hAnsi="Nirmala UI" w:cs="Kalimati"/>
          <w:szCs w:val="22"/>
          <w:cs/>
          <w:lang w:bidi="hi-IN"/>
        </w:rPr>
        <w:t xml:space="preserve"> स</w:t>
      </w:r>
      <w:r w:rsidRPr="002C5785">
        <w:rPr>
          <w:rFonts w:ascii="Nirmala UI" w:hAnsi="Nirmala UI" w:cs="Kalimati" w:hint="cs"/>
          <w:szCs w:val="22"/>
          <w:cs/>
        </w:rPr>
        <w:t>हुँ</w:t>
      </w:r>
      <w:r w:rsidRPr="002C5785">
        <w:rPr>
          <w:rFonts w:ascii="Nirmala UI" w:hAnsi="Nirmala UI" w:cs="Kalimati"/>
          <w:szCs w:val="22"/>
          <w:cs/>
          <w:lang w:bidi="hi-IN"/>
        </w:rPr>
        <w:t>ला बुझाउँला ।</w:t>
      </w:r>
    </w:p>
    <w:p w:rsidR="00A66A41" w:rsidRPr="002C5785" w:rsidRDefault="00A66A41" w:rsidP="00A66A41">
      <w:pPr>
        <w:spacing w:before="120" w:after="120" w:line="240" w:lineRule="auto"/>
        <w:jc w:val="both"/>
        <w:rPr>
          <w:rFonts w:ascii="Nirmala UI" w:hAnsi="Nirmala UI" w:cs="Kalimati" w:hint="cs"/>
          <w:szCs w:val="22"/>
          <w:cs/>
        </w:rPr>
        <w:sectPr w:rsidR="00A66A41" w:rsidRPr="002C5785" w:rsidSect="005162D2">
          <w:footerReference w:type="default" r:id="rId4"/>
          <w:pgSz w:w="11907" w:h="16839"/>
          <w:pgMar w:top="1440" w:right="747" w:bottom="1152" w:left="2160" w:header="720" w:footer="720" w:gutter="0"/>
          <w:cols w:space="720"/>
          <w:docGrid w:linePitch="360"/>
        </w:sectPr>
      </w:pPr>
    </w:p>
    <w:p w:rsidR="00A66A41" w:rsidRPr="002C5785" w:rsidRDefault="00A66A41" w:rsidP="00A66A41">
      <w:pPr>
        <w:spacing w:before="120" w:after="120" w:line="240" w:lineRule="auto"/>
        <w:jc w:val="center"/>
        <w:rPr>
          <w:rFonts w:ascii="Times New Roman" w:hAnsi="Times New Roman" w:cs="Kalimati"/>
          <w:b/>
          <w:bCs/>
          <w:szCs w:val="22"/>
        </w:rPr>
      </w:pPr>
    </w:p>
    <w:p w:rsidR="00425C57" w:rsidRDefault="00425C57"/>
    <w:sectPr w:rsidR="0042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54D" w:rsidRDefault="00A66A41">
    <w:pPr>
      <w:pStyle w:val="Footer"/>
      <w:jc w:val="center"/>
    </w:pPr>
    <w:r>
      <w:rPr>
        <w:rFonts w:ascii="Fontasy Himali" w:hAnsi="Fontasy Himali"/>
      </w:rPr>
      <w:fldChar w:fldCharType="begin"/>
    </w:r>
    <w:r>
      <w:rPr>
        <w:rFonts w:ascii="Fontasy Himali" w:hAnsi="Fontasy Himali"/>
      </w:rPr>
      <w:instrText xml:space="preserve"> PAGE   \* MERGEFORMAT </w:instrText>
    </w:r>
    <w:r>
      <w:rPr>
        <w:rFonts w:ascii="Fontasy Himali" w:hAnsi="Fontasy Himali"/>
      </w:rPr>
      <w:fldChar w:fldCharType="separate"/>
    </w:r>
    <w:r w:rsidRPr="00A66A41">
      <w:rPr>
        <w:rFonts w:ascii="Fontasy Himali" w:hAnsi="Fontasy Himali"/>
        <w:noProof/>
        <w:lang w:val="en-US" w:eastAsia="en-US"/>
      </w:rPr>
      <w:t>1</w:t>
    </w:r>
    <w:r>
      <w:rPr>
        <w:rFonts w:ascii="Fontasy Himali" w:hAnsi="Fontasy Himali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4"/>
    <w:rsid w:val="00425C57"/>
    <w:rsid w:val="006C05A4"/>
    <w:rsid w:val="00A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98BD4-C63A-4FBF-B79B-D63BB6F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41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6A41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66A41"/>
    <w:rPr>
      <w:rFonts w:ascii="Calibri" w:eastAsia="Times New Roman" w:hAnsi="Calibri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2024-12-18T08:01:00Z</dcterms:created>
  <dcterms:modified xsi:type="dcterms:W3CDTF">2024-12-18T08:01:00Z</dcterms:modified>
</cp:coreProperties>
</file>